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01A5A" w14:textId="71B4734E" w:rsidR="006E0CFD" w:rsidRDefault="006E0CFD" w:rsidP="00ED45B3">
      <w:pPr>
        <w:jc w:val="right"/>
        <w:rPr>
          <w:rFonts w:ascii="Calibri" w:hAnsi="Calibri" w:cs="Calibri"/>
        </w:rPr>
      </w:pPr>
      <w:r w:rsidRPr="006E0CFD">
        <w:rPr>
          <w:rFonts w:ascii="Carlito" w:hAnsi="Carlito"/>
          <w:sz w:val="20"/>
          <w:szCs w:val="18"/>
        </w:rPr>
        <w:t xml:space="preserve">Załącznik nr </w:t>
      </w:r>
      <w:r w:rsidR="00EA3FF3">
        <w:rPr>
          <w:rFonts w:ascii="Carlito" w:hAnsi="Carlito"/>
          <w:sz w:val="20"/>
          <w:szCs w:val="18"/>
        </w:rPr>
        <w:t>5</w:t>
      </w:r>
      <w:r w:rsidRPr="006E0CFD">
        <w:rPr>
          <w:rFonts w:ascii="Carlito" w:hAnsi="Carlito"/>
          <w:sz w:val="20"/>
          <w:szCs w:val="18"/>
        </w:rPr>
        <w:t xml:space="preserve"> do </w:t>
      </w:r>
      <w:r w:rsidR="00ED45B3">
        <w:rPr>
          <w:rFonts w:ascii="Carlito" w:hAnsi="Carlito"/>
          <w:sz w:val="20"/>
          <w:szCs w:val="18"/>
        </w:rPr>
        <w:t>ZO</w:t>
      </w:r>
    </w:p>
    <w:p w14:paraId="6B3FBB1F" w14:textId="3D856E30" w:rsidR="006E0CFD" w:rsidRPr="005D3240" w:rsidRDefault="006E0CFD" w:rsidP="006E0CFD">
      <w:pPr>
        <w:ind w:left="3540" w:hanging="3540"/>
        <w:jc w:val="both"/>
        <w:rPr>
          <w:rFonts w:ascii="Calibri" w:hAnsi="Calibri" w:cs="Calibri"/>
          <w:sz w:val="20"/>
          <w:szCs w:val="20"/>
          <w:lang w:val="pl"/>
        </w:rPr>
      </w:pPr>
      <w:r w:rsidRPr="005D3240">
        <w:rPr>
          <w:rFonts w:ascii="Calibri" w:hAnsi="Calibri" w:cs="Calibri"/>
          <w:sz w:val="20"/>
          <w:szCs w:val="20"/>
          <w:lang w:val="pl"/>
        </w:rPr>
        <w:t xml:space="preserve">Pełna nazwa oraz adres </w:t>
      </w:r>
      <w:r w:rsidR="00ED45B3">
        <w:rPr>
          <w:rFonts w:ascii="Calibri" w:hAnsi="Calibri" w:cs="Calibri"/>
          <w:sz w:val="20"/>
          <w:szCs w:val="20"/>
          <w:lang w:val="pl"/>
        </w:rPr>
        <w:t>o</w:t>
      </w:r>
      <w:r w:rsidRPr="005D3240">
        <w:rPr>
          <w:rFonts w:ascii="Calibri" w:hAnsi="Calibri" w:cs="Calibri"/>
          <w:sz w:val="20"/>
          <w:szCs w:val="20"/>
          <w:lang w:val="pl"/>
        </w:rPr>
        <w:t>ferenta</w:t>
      </w:r>
      <w:r>
        <w:rPr>
          <w:rFonts w:ascii="Calibri" w:hAnsi="Calibri" w:cs="Calibri"/>
          <w:sz w:val="20"/>
          <w:szCs w:val="20"/>
          <w:lang w:val="pl"/>
        </w:rPr>
        <w:t>:</w:t>
      </w:r>
    </w:p>
    <w:p w14:paraId="06FA7898" w14:textId="77777777" w:rsidR="006E0CFD" w:rsidRPr="005D3240" w:rsidRDefault="006E0CFD" w:rsidP="006E0CFD">
      <w:pPr>
        <w:ind w:left="3540" w:hanging="3540"/>
        <w:jc w:val="both"/>
        <w:rPr>
          <w:rFonts w:ascii="Calibri" w:hAnsi="Calibri" w:cs="Calibri"/>
          <w:sz w:val="20"/>
          <w:szCs w:val="20"/>
          <w:lang w:val="pl"/>
        </w:rPr>
      </w:pPr>
      <w:r w:rsidRPr="005D3240">
        <w:rPr>
          <w:rFonts w:ascii="Calibri" w:hAnsi="Calibri" w:cs="Calibri"/>
          <w:sz w:val="20"/>
          <w:szCs w:val="20"/>
          <w:lang w:val="pl"/>
        </w:rPr>
        <w:t xml:space="preserve">…………………………………………………...... </w:t>
      </w:r>
    </w:p>
    <w:p w14:paraId="51F11B16" w14:textId="77777777" w:rsidR="008D3E9E" w:rsidRDefault="006E0CFD" w:rsidP="008D3E9E">
      <w:pPr>
        <w:ind w:left="3540" w:hanging="3540"/>
        <w:rPr>
          <w:rFonts w:ascii="Calibri" w:hAnsi="Calibri" w:cs="Calibri"/>
          <w:sz w:val="20"/>
          <w:szCs w:val="20"/>
        </w:rPr>
      </w:pPr>
      <w:r w:rsidRPr="005D3240">
        <w:rPr>
          <w:rFonts w:ascii="Calibri" w:hAnsi="Calibri" w:cs="Calibri"/>
          <w:sz w:val="20"/>
          <w:szCs w:val="20"/>
        </w:rPr>
        <w:t>………………………………………………</w:t>
      </w:r>
      <w:r w:rsidR="008D3E9E">
        <w:rPr>
          <w:rFonts w:ascii="Calibri" w:hAnsi="Calibri" w:cs="Calibri"/>
          <w:sz w:val="20"/>
          <w:szCs w:val="20"/>
        </w:rPr>
        <w:t>.........</w:t>
      </w:r>
    </w:p>
    <w:p w14:paraId="29A8F9DA" w14:textId="77777777" w:rsidR="006E0CFD" w:rsidRDefault="006E0CFD" w:rsidP="008D3E9E">
      <w:pPr>
        <w:ind w:left="3540" w:hanging="3540"/>
        <w:rPr>
          <w:rFonts w:ascii="Calibri" w:hAnsi="Calibri" w:cs="Calibri"/>
          <w:sz w:val="20"/>
          <w:szCs w:val="20"/>
        </w:rPr>
      </w:pPr>
      <w:r w:rsidRPr="005D3240">
        <w:rPr>
          <w:rFonts w:ascii="Calibri" w:hAnsi="Calibri" w:cs="Calibri"/>
          <w:sz w:val="20"/>
          <w:szCs w:val="20"/>
        </w:rPr>
        <w:t>tel.: …………………………………………</w:t>
      </w:r>
      <w:r>
        <w:rPr>
          <w:rFonts w:ascii="Calibri" w:hAnsi="Calibri" w:cs="Calibri"/>
          <w:sz w:val="20"/>
          <w:szCs w:val="20"/>
        </w:rPr>
        <w:t>……..</w:t>
      </w:r>
    </w:p>
    <w:p w14:paraId="5285F863" w14:textId="6F8178FE" w:rsidR="006E0CFD" w:rsidRPr="00D379B2" w:rsidRDefault="00ED45B3" w:rsidP="006E0CF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mejl</w:t>
      </w:r>
      <w:r w:rsidR="006E0CFD">
        <w:rPr>
          <w:rFonts w:ascii="Calibri" w:hAnsi="Calibri" w:cs="Calibri"/>
          <w:sz w:val="20"/>
          <w:szCs w:val="20"/>
        </w:rPr>
        <w:t>: ………………………………….…………</w:t>
      </w:r>
      <w:r w:rsidR="006E0CFD" w:rsidRPr="005D3240">
        <w:rPr>
          <w:rFonts w:ascii="Calibri" w:hAnsi="Calibri" w:cs="Calibri"/>
          <w:sz w:val="20"/>
          <w:szCs w:val="20"/>
        </w:rPr>
        <w:t xml:space="preserve">                                                                       </w:t>
      </w:r>
    </w:p>
    <w:p w14:paraId="7896BFC9" w14:textId="77777777" w:rsidR="006E0CFD" w:rsidRDefault="006E0CFD" w:rsidP="006E0CFD">
      <w:pPr>
        <w:rPr>
          <w:rFonts w:ascii="Calibri" w:hAnsi="Calibri" w:cs="Calibri"/>
        </w:rPr>
      </w:pPr>
    </w:p>
    <w:p w14:paraId="4A486958" w14:textId="5494F835" w:rsidR="008D3E9E" w:rsidRPr="000C329E" w:rsidRDefault="00F21640" w:rsidP="008D3E9E">
      <w:pPr>
        <w:ind w:left="-5" w:hanging="10"/>
        <w:jc w:val="center"/>
        <w:rPr>
          <w:rFonts w:asciiTheme="minorHAnsi" w:hAnsiTheme="minorHAnsi" w:cstheme="minorHAnsi"/>
          <w:b/>
        </w:rPr>
      </w:pPr>
      <w:r w:rsidRPr="00F21640">
        <w:rPr>
          <w:rFonts w:asciiTheme="minorHAnsi" w:hAnsiTheme="minorHAnsi" w:cstheme="minorHAnsi"/>
          <w:b/>
        </w:rPr>
        <w:t xml:space="preserve">OŚWIADCZENIE O BRAKU PODSTAW DO WYKLUCZENIA Z POSTĘPOWANIA  </w:t>
      </w:r>
    </w:p>
    <w:p w14:paraId="56FE4164" w14:textId="77777777" w:rsidR="006E0CFD" w:rsidRPr="008D3E9E" w:rsidRDefault="006E0CFD" w:rsidP="006E0CFD">
      <w:pPr>
        <w:rPr>
          <w:rFonts w:ascii="Calibri" w:hAnsi="Calibri" w:cs="Calibri"/>
          <w:sz w:val="11"/>
          <w:szCs w:val="11"/>
        </w:rPr>
      </w:pPr>
    </w:p>
    <w:p w14:paraId="731F6CCC" w14:textId="77777777" w:rsidR="008D3E9E" w:rsidRPr="008D3E9E" w:rsidRDefault="008D3E9E" w:rsidP="008D3E9E">
      <w:pPr>
        <w:rPr>
          <w:rFonts w:asciiTheme="minorHAnsi" w:hAnsiTheme="minorHAnsi" w:cstheme="minorHAnsi"/>
          <w:sz w:val="22"/>
          <w:szCs w:val="22"/>
        </w:rPr>
      </w:pPr>
      <w:r w:rsidRPr="008D3E9E">
        <w:rPr>
          <w:rFonts w:asciiTheme="minorHAnsi" w:hAnsiTheme="minorHAnsi" w:cstheme="minorHAnsi"/>
          <w:sz w:val="22"/>
          <w:szCs w:val="22"/>
        </w:rPr>
        <w:t>W związku z udziałem w postępowaniu o udzielenie zamówienia, w imieniu Wykonawcy oświadczam, że Wykonawca:</w:t>
      </w:r>
    </w:p>
    <w:p w14:paraId="179DB54A" w14:textId="77777777" w:rsidR="008D3E9E" w:rsidRPr="008D3E9E" w:rsidRDefault="008D3E9E" w:rsidP="008D3E9E">
      <w:pPr>
        <w:widowControl w:val="0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D3E9E">
        <w:rPr>
          <w:rFonts w:asciiTheme="minorHAnsi" w:hAnsiTheme="minorHAnsi" w:cstheme="minorHAnsi"/>
          <w:color w:val="000000"/>
          <w:sz w:val="22"/>
          <w:szCs w:val="22"/>
        </w:rPr>
        <w:t>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18409002" w14:textId="77777777" w:rsidR="008D3E9E" w:rsidRPr="008D3E9E" w:rsidRDefault="008D3E9E" w:rsidP="008D3E9E">
      <w:pPr>
        <w:widowControl w:val="0"/>
        <w:numPr>
          <w:ilvl w:val="1"/>
          <w:numId w:val="2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D3E9E">
        <w:rPr>
          <w:rFonts w:asciiTheme="minorHAnsi" w:hAnsiTheme="minorHAnsi" w:cstheme="minorHAnsi"/>
          <w:color w:val="000000"/>
          <w:sz w:val="22"/>
          <w:szCs w:val="22"/>
        </w:rPr>
        <w:t xml:space="preserve">Rozporządzenie Rady (WE) nr 765/2006 z dnia 18 maja 2006 r. dotyczące środków ograniczających w związku z sytuacją na Białorusi i udziałem Białorusi w agresji Rosji wobec Ukrainy (Dz. U. UE L 134 z 20.5.2006, str. 1, z </w:t>
      </w:r>
      <w:proofErr w:type="spellStart"/>
      <w:r w:rsidRPr="008D3E9E">
        <w:rPr>
          <w:rFonts w:asciiTheme="minorHAnsi" w:hAnsiTheme="minorHAnsi" w:cstheme="minorHAnsi"/>
          <w:color w:val="000000"/>
          <w:sz w:val="22"/>
          <w:szCs w:val="22"/>
        </w:rPr>
        <w:t>późn</w:t>
      </w:r>
      <w:proofErr w:type="spellEnd"/>
      <w:r w:rsidRPr="008D3E9E">
        <w:rPr>
          <w:rFonts w:asciiTheme="minorHAnsi" w:hAnsiTheme="minorHAnsi" w:cstheme="minorHAnsi"/>
          <w:color w:val="000000"/>
          <w:sz w:val="22"/>
          <w:szCs w:val="22"/>
        </w:rPr>
        <w:t>. zm.);</w:t>
      </w:r>
    </w:p>
    <w:p w14:paraId="7FE15212" w14:textId="77777777" w:rsidR="008D3E9E" w:rsidRPr="008D3E9E" w:rsidRDefault="008D3E9E" w:rsidP="008D3E9E">
      <w:pPr>
        <w:widowControl w:val="0"/>
        <w:numPr>
          <w:ilvl w:val="1"/>
          <w:numId w:val="2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D3E9E">
        <w:rPr>
          <w:rFonts w:asciiTheme="minorHAnsi" w:hAnsiTheme="minorHAnsi" w:cstheme="minorHAnsi"/>
          <w:color w:val="000000"/>
          <w:sz w:val="22"/>
          <w:szCs w:val="22"/>
        </w:rPr>
        <w:t xml:space="preserve">Rozporządzenie Rady (UE) nr 269/2014 z dnia 17 marca 2014 r. w sprawie środków ograniczających w odniesieniu do działań podważających integralność terytorialną, suwerenność i niezależność Ukrainy lub im zagrażających (Dz. U. UE L 78 z 17.3.2014, str. 6,  z </w:t>
      </w:r>
      <w:proofErr w:type="spellStart"/>
      <w:r w:rsidRPr="008D3E9E">
        <w:rPr>
          <w:rFonts w:asciiTheme="minorHAnsi" w:hAnsiTheme="minorHAnsi" w:cstheme="minorHAnsi"/>
          <w:color w:val="000000"/>
          <w:sz w:val="22"/>
          <w:szCs w:val="22"/>
        </w:rPr>
        <w:t>późn</w:t>
      </w:r>
      <w:proofErr w:type="spellEnd"/>
      <w:r w:rsidRPr="008D3E9E">
        <w:rPr>
          <w:rFonts w:asciiTheme="minorHAnsi" w:hAnsiTheme="minorHAnsi" w:cstheme="minorHAnsi"/>
          <w:color w:val="000000"/>
          <w:sz w:val="22"/>
          <w:szCs w:val="22"/>
        </w:rPr>
        <w:t>. zm.);</w:t>
      </w:r>
    </w:p>
    <w:p w14:paraId="02168955" w14:textId="77777777" w:rsidR="008D3E9E" w:rsidRPr="008D3E9E" w:rsidRDefault="008D3E9E" w:rsidP="008D3E9E">
      <w:pPr>
        <w:widowControl w:val="0"/>
        <w:numPr>
          <w:ilvl w:val="1"/>
          <w:numId w:val="2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D3E9E">
        <w:rPr>
          <w:rFonts w:asciiTheme="minorHAnsi" w:hAnsiTheme="minorHAnsi" w:cstheme="minorHAnsi"/>
          <w:color w:val="000000"/>
          <w:sz w:val="22"/>
          <w:szCs w:val="22"/>
        </w:rPr>
        <w:t xml:space="preserve">Rozporządzenie (UE) nr 833/2014 z dnia 31 lipca 2014 r. dotyczące środków ograniczających w związku z działaniami Rosji destabilizującymi sytuację na Ukrainie (Dz. U. UE L 229 z 31.07.2014, str. 1. z </w:t>
      </w:r>
      <w:proofErr w:type="spellStart"/>
      <w:r w:rsidRPr="008D3E9E">
        <w:rPr>
          <w:rFonts w:asciiTheme="minorHAnsi" w:hAnsiTheme="minorHAnsi" w:cstheme="minorHAnsi"/>
          <w:color w:val="000000"/>
          <w:sz w:val="22"/>
          <w:szCs w:val="22"/>
        </w:rPr>
        <w:t>późn</w:t>
      </w:r>
      <w:proofErr w:type="spellEnd"/>
      <w:r w:rsidRPr="008D3E9E">
        <w:rPr>
          <w:rFonts w:asciiTheme="minorHAnsi" w:hAnsiTheme="minorHAnsi" w:cstheme="minorHAnsi"/>
          <w:color w:val="000000"/>
          <w:sz w:val="22"/>
          <w:szCs w:val="22"/>
        </w:rPr>
        <w:t>. zm.);</w:t>
      </w:r>
    </w:p>
    <w:p w14:paraId="359F410B" w14:textId="77777777" w:rsidR="008D3E9E" w:rsidRPr="008D3E9E" w:rsidRDefault="008D3E9E" w:rsidP="008D3E9E">
      <w:pPr>
        <w:widowControl w:val="0"/>
        <w:numPr>
          <w:ilvl w:val="1"/>
          <w:numId w:val="2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D3E9E">
        <w:rPr>
          <w:rFonts w:asciiTheme="minorHAnsi" w:hAnsiTheme="minorHAnsi" w:cstheme="minorHAnsi"/>
          <w:color w:val="000000"/>
          <w:sz w:val="22"/>
          <w:szCs w:val="22"/>
        </w:rPr>
        <w:t>Komunikat Komisji „Tymczasowe kryzysowe ramy środków pomocy państwa w celu wsparcia gospodarki po agresji Rosji wobec Ukrainy” (Dz. U. UE C 131 z 24.3.2022 str. 1)</w:t>
      </w:r>
    </w:p>
    <w:p w14:paraId="398F218F" w14:textId="77777777" w:rsidR="008D3E9E" w:rsidRPr="008D3E9E" w:rsidRDefault="008D3E9E" w:rsidP="008D3E9E">
      <w:pPr>
        <w:widowControl w:val="0"/>
        <w:numPr>
          <w:ilvl w:val="1"/>
          <w:numId w:val="2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D3E9E">
        <w:rPr>
          <w:rFonts w:asciiTheme="minorHAnsi" w:hAnsiTheme="minorHAnsi" w:cstheme="minorHAnsi"/>
          <w:color w:val="000000"/>
          <w:sz w:val="22"/>
          <w:szCs w:val="22"/>
        </w:rPr>
        <w:t>art. 7 ust. 9 Ustawy z dnia 13 kwietnia 2022r. o szczególnych rozwiązaniach w zakresie przeciwdziałania wspieraniu agresji na Ukrainę oraz służących ochronie bezpieczeństwa narodowego (Dz.U. 2022 poz. 835).</w:t>
      </w:r>
    </w:p>
    <w:p w14:paraId="43073E45" w14:textId="77777777" w:rsidR="008D3E9E" w:rsidRPr="008D3E9E" w:rsidRDefault="008D3E9E" w:rsidP="008D3E9E">
      <w:pPr>
        <w:widowControl w:val="0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D3E9E">
        <w:rPr>
          <w:rFonts w:asciiTheme="minorHAnsi" w:hAnsiTheme="minorHAnsi" w:cstheme="minorHAnsi"/>
          <w:sz w:val="22"/>
          <w:szCs w:val="22"/>
        </w:rPr>
        <w:t>Posiada następującą sytuację, jeśli chodzi o regulowanie zobowiązań podatkowych oraz opłat z tytułu składek na ubezpieczenia społeczne lub zdrowotne (</w:t>
      </w:r>
      <w:r w:rsidRPr="008D3E9E">
        <w:rPr>
          <w:rFonts w:asciiTheme="minorHAnsi" w:hAnsiTheme="minorHAnsi" w:cstheme="minorHAnsi"/>
          <w:b/>
          <w:sz w:val="22"/>
          <w:szCs w:val="22"/>
        </w:rPr>
        <w:t>właściwe zaznaczyć</w:t>
      </w:r>
      <w:r w:rsidRPr="008D3E9E">
        <w:rPr>
          <w:rFonts w:asciiTheme="minorHAnsi" w:hAnsiTheme="minorHAnsi" w:cstheme="minorHAnsi"/>
          <w:sz w:val="22"/>
          <w:szCs w:val="22"/>
        </w:rPr>
        <w:t>):</w:t>
      </w:r>
    </w:p>
    <w:p w14:paraId="07ECB64F" w14:textId="77777777" w:rsidR="008D3E9E" w:rsidRPr="008D3E9E" w:rsidRDefault="008D3E9E" w:rsidP="008D3E9E">
      <w:pPr>
        <w:pStyle w:val="Akapitzlist"/>
        <w:widowControl w:val="0"/>
        <w:numPr>
          <w:ilvl w:val="1"/>
          <w:numId w:val="3"/>
        </w:numPr>
        <w:tabs>
          <w:tab w:val="left" w:pos="500"/>
        </w:tabs>
        <w:autoSpaceDE w:val="0"/>
        <w:autoSpaceDN w:val="0"/>
        <w:spacing w:line="276" w:lineRule="auto"/>
        <w:ind w:right="111"/>
        <w:contextualSpacing w:val="0"/>
        <w:rPr>
          <w:rFonts w:asciiTheme="minorHAnsi" w:hAnsiTheme="minorHAnsi" w:cstheme="minorHAnsi"/>
          <w:sz w:val="22"/>
          <w:szCs w:val="22"/>
        </w:rPr>
      </w:pPr>
      <w:r w:rsidRPr="008D3E9E">
        <w:rPr>
          <w:rFonts w:asciiTheme="minorHAnsi" w:hAnsiTheme="minorHAnsi" w:cstheme="minorHAnsi"/>
          <w:sz w:val="22"/>
          <w:szCs w:val="22"/>
        </w:rPr>
        <w:t xml:space="preserve">nie zalega z płatnościami podatków, opłat lub składek na ubezpieczenia społeczne lub zdrowotne wraz z odsetkami lub grzywnami; </w:t>
      </w:r>
    </w:p>
    <w:p w14:paraId="1F1AB4FD" w14:textId="77777777" w:rsidR="008D3E9E" w:rsidRPr="008D3E9E" w:rsidRDefault="008D3E9E" w:rsidP="008D3E9E">
      <w:pPr>
        <w:pStyle w:val="Akapitzlist"/>
        <w:widowControl w:val="0"/>
        <w:numPr>
          <w:ilvl w:val="1"/>
          <w:numId w:val="3"/>
        </w:numPr>
        <w:tabs>
          <w:tab w:val="left" w:pos="500"/>
        </w:tabs>
        <w:autoSpaceDE w:val="0"/>
        <w:autoSpaceDN w:val="0"/>
        <w:spacing w:line="276" w:lineRule="auto"/>
        <w:ind w:right="111"/>
        <w:contextualSpacing w:val="0"/>
        <w:rPr>
          <w:rFonts w:asciiTheme="minorHAnsi" w:hAnsiTheme="minorHAnsi" w:cstheme="minorHAnsi"/>
          <w:sz w:val="22"/>
          <w:szCs w:val="22"/>
        </w:rPr>
      </w:pPr>
      <w:r w:rsidRPr="008D3E9E">
        <w:rPr>
          <w:rFonts w:asciiTheme="minorHAnsi" w:hAnsiTheme="minorHAnsi" w:cstheme="minorHAnsi"/>
          <w:sz w:val="22"/>
          <w:szCs w:val="22"/>
        </w:rPr>
        <w:t xml:space="preserve">zalega </w:t>
      </w:r>
      <w:bookmarkStart w:id="0" w:name="_Hlk165297302"/>
      <w:r w:rsidRPr="008D3E9E">
        <w:rPr>
          <w:rFonts w:asciiTheme="minorHAnsi" w:hAnsiTheme="minorHAnsi" w:cstheme="minorHAnsi"/>
          <w:sz w:val="22"/>
          <w:szCs w:val="22"/>
        </w:rPr>
        <w:t>z płatnościami podatków, lub opłat, lub składek na ubezpieczenie społeczne lub zdrowotne</w:t>
      </w:r>
      <w:bookmarkEnd w:id="0"/>
      <w:r w:rsidRPr="008D3E9E">
        <w:rPr>
          <w:rFonts w:asciiTheme="minorHAnsi" w:hAnsiTheme="minorHAnsi" w:cstheme="minorHAnsi"/>
          <w:sz w:val="22"/>
          <w:szCs w:val="22"/>
        </w:rPr>
        <w:t>;</w:t>
      </w:r>
    </w:p>
    <w:p w14:paraId="5E9E21E7" w14:textId="77777777" w:rsidR="008D3E9E" w:rsidRPr="008D3E9E" w:rsidRDefault="008D3E9E" w:rsidP="008D3E9E">
      <w:pPr>
        <w:pStyle w:val="Akapitzlist"/>
        <w:widowControl w:val="0"/>
        <w:numPr>
          <w:ilvl w:val="1"/>
          <w:numId w:val="3"/>
        </w:numPr>
        <w:tabs>
          <w:tab w:val="left" w:pos="500"/>
        </w:tabs>
        <w:autoSpaceDE w:val="0"/>
        <w:autoSpaceDN w:val="0"/>
        <w:spacing w:line="276" w:lineRule="auto"/>
        <w:ind w:right="111"/>
        <w:contextualSpacing w:val="0"/>
        <w:rPr>
          <w:rFonts w:asciiTheme="minorHAnsi" w:hAnsiTheme="minorHAnsi" w:cstheme="minorHAnsi"/>
          <w:sz w:val="22"/>
          <w:szCs w:val="22"/>
        </w:rPr>
      </w:pPr>
      <w:r w:rsidRPr="008D3E9E">
        <w:rPr>
          <w:rFonts w:asciiTheme="minorHAnsi" w:hAnsiTheme="minorHAnsi" w:cstheme="minorHAnsi"/>
          <w:sz w:val="22"/>
          <w:szCs w:val="22"/>
        </w:rPr>
        <w:t>zalega z płatnościami podatków, lub opłat, lub składek na ubezpieczenie społeczne lub zdrowotne ale zawarł wiążące porozumienie w sprawie spłaty tych należności.</w:t>
      </w:r>
    </w:p>
    <w:p w14:paraId="0051929D" w14:textId="77777777" w:rsidR="008D3E9E" w:rsidRDefault="008D3E9E" w:rsidP="008D3E9E">
      <w:pPr>
        <w:jc w:val="right"/>
        <w:rPr>
          <w:rFonts w:cstheme="minorHAnsi"/>
          <w:i/>
          <w:sz w:val="18"/>
          <w:szCs w:val="18"/>
          <w:lang w:val="pl"/>
        </w:rPr>
      </w:pPr>
      <w:r w:rsidRPr="00EA34A5">
        <w:rPr>
          <w:rFonts w:cstheme="minorHAnsi"/>
          <w:i/>
          <w:sz w:val="18"/>
          <w:szCs w:val="18"/>
          <w:lang w:val="pl"/>
        </w:rPr>
        <w:t xml:space="preserve">                                                         </w:t>
      </w:r>
    </w:p>
    <w:p w14:paraId="54724389" w14:textId="77777777" w:rsidR="008D3E9E" w:rsidRPr="00EA34A5" w:rsidRDefault="008D3E9E" w:rsidP="008D3E9E">
      <w:pPr>
        <w:tabs>
          <w:tab w:val="left" w:pos="2555"/>
          <w:tab w:val="right" w:pos="9072"/>
        </w:tabs>
        <w:rPr>
          <w:rFonts w:cstheme="minorHAnsi"/>
          <w:sz w:val="18"/>
          <w:szCs w:val="18"/>
        </w:rPr>
      </w:pPr>
      <w:r>
        <w:rPr>
          <w:rFonts w:cstheme="minorHAnsi"/>
          <w:i/>
          <w:sz w:val="18"/>
          <w:szCs w:val="18"/>
          <w:lang w:val="pl"/>
        </w:rPr>
        <w:tab/>
      </w:r>
      <w:r>
        <w:rPr>
          <w:rFonts w:cstheme="minorHAnsi"/>
          <w:i/>
          <w:sz w:val="18"/>
          <w:szCs w:val="18"/>
          <w:lang w:val="pl"/>
        </w:rPr>
        <w:tab/>
      </w:r>
      <w:r w:rsidRPr="00EA34A5">
        <w:rPr>
          <w:rFonts w:cstheme="minorHAnsi"/>
          <w:i/>
          <w:sz w:val="18"/>
          <w:szCs w:val="18"/>
          <w:lang w:val="pl"/>
        </w:rPr>
        <w:t xml:space="preserve">   </w:t>
      </w:r>
      <w:r w:rsidRPr="00EA34A5">
        <w:rPr>
          <w:rFonts w:cstheme="minorHAnsi"/>
          <w:sz w:val="18"/>
          <w:szCs w:val="18"/>
        </w:rPr>
        <w:t xml:space="preserve">Oferent: </w:t>
      </w:r>
    </w:p>
    <w:p w14:paraId="3E95C8F2" w14:textId="77777777" w:rsidR="005045A0" w:rsidRPr="008D3E9E" w:rsidRDefault="008D3E9E" w:rsidP="008D3E9E">
      <w:pPr>
        <w:jc w:val="right"/>
        <w:rPr>
          <w:rFonts w:cstheme="minorHAnsi"/>
          <w:i/>
          <w:sz w:val="18"/>
          <w:szCs w:val="18"/>
          <w:lang w:val="pl"/>
        </w:rPr>
      </w:pPr>
      <w:r w:rsidRPr="00EA34A5">
        <w:rPr>
          <w:rFonts w:cstheme="minorHAnsi"/>
          <w:i/>
          <w:sz w:val="18"/>
          <w:szCs w:val="18"/>
          <w:lang w:val="pl"/>
        </w:rPr>
        <w:br/>
        <w:t>.........</w:t>
      </w:r>
      <w:r>
        <w:rPr>
          <w:rFonts w:cstheme="minorHAnsi"/>
          <w:i/>
          <w:sz w:val="18"/>
          <w:szCs w:val="18"/>
          <w:lang w:val="pl"/>
        </w:rPr>
        <w:t>.................</w:t>
      </w:r>
      <w:r w:rsidRPr="00EA34A5">
        <w:rPr>
          <w:rFonts w:cstheme="minorHAnsi"/>
          <w:i/>
          <w:sz w:val="18"/>
          <w:szCs w:val="18"/>
          <w:lang w:val="pl"/>
        </w:rPr>
        <w:t>.......................................................................</w:t>
      </w:r>
      <w:r>
        <w:rPr>
          <w:rFonts w:cstheme="minorHAnsi"/>
          <w:i/>
          <w:sz w:val="18"/>
          <w:szCs w:val="18"/>
          <w:lang w:val="pl"/>
        </w:rPr>
        <w:t>................</w:t>
      </w:r>
      <w:r w:rsidRPr="00EA34A5">
        <w:rPr>
          <w:rFonts w:cstheme="minorHAnsi"/>
          <w:i/>
          <w:sz w:val="18"/>
          <w:szCs w:val="18"/>
          <w:lang w:val="pl"/>
        </w:rPr>
        <w:br/>
        <w:t xml:space="preserve">                                                                                      (podpis osoby/osób uprawnionych</w:t>
      </w:r>
      <w:r>
        <w:rPr>
          <w:rFonts w:cstheme="minorHAnsi"/>
          <w:i/>
          <w:sz w:val="18"/>
          <w:szCs w:val="18"/>
          <w:lang w:val="pl"/>
        </w:rPr>
        <w:t xml:space="preserve"> do reprezentowania Oferenta)</w:t>
      </w:r>
      <w:r w:rsidRPr="00EA34A5">
        <w:rPr>
          <w:rFonts w:cstheme="minorHAnsi"/>
          <w:i/>
          <w:sz w:val="18"/>
          <w:szCs w:val="18"/>
          <w:lang w:val="pl"/>
        </w:rPr>
        <w:t xml:space="preserve">          </w:t>
      </w:r>
    </w:p>
    <w:sectPr w:rsidR="005045A0" w:rsidRPr="008D3E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C2E5D" w14:textId="77777777" w:rsidR="00035E1B" w:rsidRDefault="00035E1B" w:rsidP="00434477">
      <w:r>
        <w:separator/>
      </w:r>
    </w:p>
  </w:endnote>
  <w:endnote w:type="continuationSeparator" w:id="0">
    <w:p w14:paraId="3B52C867" w14:textId="77777777" w:rsidR="00035E1B" w:rsidRDefault="00035E1B" w:rsidP="0043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712DD" w14:textId="77777777" w:rsidR="0060724D" w:rsidRDefault="006072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2E4AD" w14:textId="77777777" w:rsidR="0060724D" w:rsidRDefault="0060724D" w:rsidP="0060724D">
    <w:pPr>
      <w:pStyle w:val="Nagwek10"/>
      <w:pBdr>
        <w:bottom w:val="single" w:sz="2" w:space="2" w:color="000001"/>
      </w:pBdr>
      <w:spacing w:before="240" w:after="0"/>
      <w:jc w:val="center"/>
      <w:rPr>
        <w:sz w:val="16"/>
        <w:szCs w:val="16"/>
      </w:rPr>
    </w:pPr>
    <w:bookmarkStart w:id="1" w:name="_Hlk176764268"/>
    <w:r>
      <w:rPr>
        <w:sz w:val="16"/>
        <w:szCs w:val="16"/>
      </w:rPr>
      <w:t>Projekt pn. „Wiedza i doświadczenie to sukces!” realizowany w ramach Programu Fundusze Europejskie dla Dolnego Śląska 2021 – 2027</w:t>
    </w:r>
  </w:p>
  <w:p w14:paraId="6E4B8A33" w14:textId="77777777" w:rsidR="0060724D" w:rsidRPr="009D434F" w:rsidRDefault="0060724D" w:rsidP="0060724D">
    <w:pPr>
      <w:pStyle w:val="Nagwek10"/>
      <w:pBdr>
        <w:bottom w:val="single" w:sz="2" w:space="2" w:color="000001"/>
      </w:pBdr>
      <w:spacing w:after="0"/>
      <w:jc w:val="center"/>
      <w:rPr>
        <w:noProof/>
      </w:rPr>
    </w:pPr>
    <w:r>
      <w:rPr>
        <w:sz w:val="16"/>
        <w:szCs w:val="16"/>
      </w:rPr>
      <w:t>Priorytet 8. Fundusze Europejskie dla edukacji na Dolnym Śląsku. Działanie 8.1 Dostęp do edukacji</w:t>
    </w:r>
  </w:p>
  <w:p w14:paraId="6301C00F" w14:textId="5863DA14" w:rsidR="0060724D" w:rsidRPr="00775E1B" w:rsidRDefault="0060724D" w:rsidP="0060724D">
    <w:pPr>
      <w:keepNext/>
      <w:spacing w:before="60"/>
      <w:outlineLvl w:val="3"/>
      <w:rPr>
        <w:b/>
        <w:bCs/>
        <w:sz w:val="16"/>
        <w:szCs w:val="16"/>
      </w:rPr>
    </w:pPr>
    <w:r w:rsidRPr="00775E1B">
      <w:rPr>
        <w:b/>
        <w:bCs/>
        <w:sz w:val="16"/>
        <w:szCs w:val="16"/>
      </w:rPr>
      <w:t xml:space="preserve">Biuro Projektu: </w:t>
    </w:r>
    <w:r w:rsidRPr="00775E1B">
      <w:rPr>
        <w:sz w:val="16"/>
        <w:szCs w:val="16"/>
      </w:rPr>
      <w:t xml:space="preserve">ul. Okrzei 9, 57 – </w:t>
    </w:r>
    <w:r w:rsidR="00806149">
      <w:rPr>
        <w:sz w:val="16"/>
        <w:szCs w:val="16"/>
      </w:rPr>
      <w:t>300 Kłodzko, biuro</w:t>
    </w:r>
    <w:r w:rsidRPr="00775E1B">
      <w:rPr>
        <w:sz w:val="16"/>
        <w:szCs w:val="16"/>
      </w:rPr>
      <w:t>@ofs-krezus.pl / tel. 504 890</w:t>
    </w:r>
    <w:r>
      <w:rPr>
        <w:sz w:val="16"/>
        <w:szCs w:val="16"/>
      </w:rPr>
      <w:t> </w:t>
    </w:r>
    <w:r w:rsidRPr="00775E1B">
      <w:rPr>
        <w:sz w:val="16"/>
        <w:szCs w:val="16"/>
      </w:rPr>
      <w:t>428</w:t>
    </w:r>
    <w:r>
      <w:rPr>
        <w:sz w:val="16"/>
        <w:szCs w:val="16"/>
      </w:rPr>
      <w:t xml:space="preserve">; </w:t>
    </w:r>
    <w:r w:rsidRPr="00775E1B">
      <w:rPr>
        <w:sz w:val="16"/>
        <w:szCs w:val="16"/>
      </w:rPr>
      <w:t>603 116 161</w:t>
    </w:r>
    <w:r w:rsidRPr="00775E1B">
      <w:rPr>
        <w:sz w:val="16"/>
        <w:szCs w:val="16"/>
      </w:rPr>
      <w:tab/>
    </w:r>
  </w:p>
  <w:p w14:paraId="5531F144" w14:textId="77777777" w:rsidR="0060724D" w:rsidRPr="00775E1B" w:rsidRDefault="0060724D" w:rsidP="0060724D">
    <w:pPr>
      <w:rPr>
        <w:b/>
        <w:bCs/>
        <w:sz w:val="16"/>
        <w:szCs w:val="16"/>
      </w:rPr>
    </w:pPr>
    <w:r w:rsidRPr="00775E1B">
      <w:rPr>
        <w:b/>
        <w:bCs/>
        <w:sz w:val="16"/>
        <w:szCs w:val="16"/>
      </w:rPr>
      <w:t xml:space="preserve">Lider Projektu: </w:t>
    </w:r>
    <w:r w:rsidRPr="00775E1B">
      <w:rPr>
        <w:sz w:val="16"/>
        <w:szCs w:val="16"/>
      </w:rPr>
      <w:t xml:space="preserve">Ośrodek Finansowo – Szkoleniowy „KREZUS” Henryk </w:t>
    </w:r>
    <w:proofErr w:type="spellStart"/>
    <w:r w:rsidRPr="00775E1B">
      <w:rPr>
        <w:sz w:val="16"/>
        <w:szCs w:val="16"/>
      </w:rPr>
      <w:t>Czerhoniak</w:t>
    </w:r>
    <w:proofErr w:type="spellEnd"/>
  </w:p>
  <w:p w14:paraId="7801942B" w14:textId="77777777" w:rsidR="0060724D" w:rsidRDefault="0060724D" w:rsidP="0060724D">
    <w:pPr>
      <w:rPr>
        <w:sz w:val="16"/>
        <w:szCs w:val="16"/>
        <w:lang w:val="en-US"/>
      </w:rPr>
    </w:pPr>
    <w:r w:rsidRPr="00775E1B">
      <w:rPr>
        <w:b/>
        <w:bCs/>
        <w:noProof/>
        <w:sz w:val="16"/>
        <w:szCs w:val="16"/>
      </w:rPr>
      <w:drawing>
        <wp:anchor distT="0" distB="0" distL="114300" distR="114300" simplePos="0" relativeHeight="251664384" behindDoc="1" locked="0" layoutInCell="1" allowOverlap="1" wp14:anchorId="214A8B02" wp14:editId="43C39023">
          <wp:simplePos x="0" y="0"/>
          <wp:positionH relativeFrom="column">
            <wp:posOffset>2918460</wp:posOffset>
          </wp:positionH>
          <wp:positionV relativeFrom="paragraph">
            <wp:posOffset>4900295</wp:posOffset>
          </wp:positionV>
          <wp:extent cx="1727835" cy="894080"/>
          <wp:effectExtent l="0" t="0" r="5715" b="1270"/>
          <wp:wrapTight wrapText="bothSides">
            <wp:wrapPolygon edited="0">
              <wp:start x="0" y="0"/>
              <wp:lineTo x="0" y="21170"/>
              <wp:lineTo x="21433" y="21170"/>
              <wp:lineTo x="21433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894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75E1B">
      <w:rPr>
        <w:b/>
        <w:bCs/>
        <w:sz w:val="16"/>
        <w:szCs w:val="16"/>
        <w:lang w:val="en-US"/>
      </w:rPr>
      <w:t>Partnerzy</w:t>
    </w:r>
    <w:proofErr w:type="spellEnd"/>
    <w:r w:rsidRPr="00775E1B">
      <w:rPr>
        <w:b/>
        <w:bCs/>
        <w:sz w:val="16"/>
        <w:szCs w:val="16"/>
        <w:lang w:val="en-US"/>
      </w:rPr>
      <w:t xml:space="preserve">: </w:t>
    </w:r>
    <w:proofErr w:type="spellStart"/>
    <w:r w:rsidRPr="00775E1B">
      <w:rPr>
        <w:sz w:val="16"/>
        <w:szCs w:val="16"/>
        <w:lang w:val="en-US"/>
      </w:rPr>
      <w:t>Gmina</w:t>
    </w:r>
    <w:proofErr w:type="spellEnd"/>
    <w:r w:rsidRPr="00775E1B">
      <w:rPr>
        <w:sz w:val="16"/>
        <w:szCs w:val="16"/>
        <w:lang w:val="en-US"/>
      </w:rPr>
      <w:t xml:space="preserve"> </w:t>
    </w:r>
    <w:proofErr w:type="spellStart"/>
    <w:r w:rsidRPr="00775E1B">
      <w:rPr>
        <w:sz w:val="16"/>
        <w:szCs w:val="16"/>
        <w:lang w:val="en-US"/>
      </w:rPr>
      <w:t>Lądek</w:t>
    </w:r>
    <w:proofErr w:type="spellEnd"/>
    <w:r w:rsidRPr="00775E1B">
      <w:rPr>
        <w:sz w:val="16"/>
        <w:szCs w:val="16"/>
        <w:lang w:val="en-US"/>
      </w:rPr>
      <w:t xml:space="preserve"> – </w:t>
    </w:r>
    <w:proofErr w:type="spellStart"/>
    <w:r w:rsidRPr="00775E1B">
      <w:rPr>
        <w:sz w:val="16"/>
        <w:szCs w:val="16"/>
        <w:lang w:val="en-US"/>
      </w:rPr>
      <w:t>Zdrój</w:t>
    </w:r>
    <w:proofErr w:type="spellEnd"/>
  </w:p>
  <w:p w14:paraId="6F9E26FC" w14:textId="77777777" w:rsidR="0060724D" w:rsidRPr="00775E1B" w:rsidRDefault="0060724D" w:rsidP="0060724D">
    <w:pPr>
      <w:rPr>
        <w:b/>
        <w:bCs/>
        <w:sz w:val="16"/>
        <w:szCs w:val="16"/>
        <w:lang w:val="de-DE"/>
      </w:rPr>
    </w:pPr>
    <w:proofErr w:type="spellStart"/>
    <w:r>
      <w:rPr>
        <w:b/>
        <w:bCs/>
        <w:sz w:val="16"/>
        <w:szCs w:val="16"/>
        <w:lang w:val="en-US"/>
      </w:rPr>
      <w:t>Realizacja</w:t>
    </w:r>
    <w:proofErr w:type="spellEnd"/>
    <w:r w:rsidRPr="007C7DA3">
      <w:rPr>
        <w:b/>
        <w:bCs/>
        <w:sz w:val="16"/>
        <w:szCs w:val="16"/>
        <w:lang w:val="en-US"/>
      </w:rPr>
      <w:t>:</w:t>
    </w:r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Szkoła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Podstawowa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nr</w:t>
    </w:r>
    <w:proofErr w:type="spellEnd"/>
    <w:r>
      <w:rPr>
        <w:sz w:val="16"/>
        <w:szCs w:val="16"/>
        <w:lang w:val="en-US"/>
      </w:rPr>
      <w:t xml:space="preserve"> 1 </w:t>
    </w:r>
    <w:proofErr w:type="spellStart"/>
    <w:r>
      <w:rPr>
        <w:sz w:val="16"/>
        <w:szCs w:val="16"/>
        <w:lang w:val="en-US"/>
      </w:rPr>
      <w:t>im</w:t>
    </w:r>
    <w:proofErr w:type="spellEnd"/>
    <w:r>
      <w:rPr>
        <w:sz w:val="16"/>
        <w:szCs w:val="16"/>
        <w:lang w:val="en-US"/>
      </w:rPr>
      <w:t xml:space="preserve">. </w:t>
    </w:r>
    <w:proofErr w:type="spellStart"/>
    <w:r>
      <w:rPr>
        <w:sz w:val="16"/>
        <w:szCs w:val="16"/>
        <w:lang w:val="en-US"/>
      </w:rPr>
      <w:t>Janusza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Korczaka</w:t>
    </w:r>
    <w:proofErr w:type="spellEnd"/>
    <w:r>
      <w:rPr>
        <w:sz w:val="16"/>
        <w:szCs w:val="16"/>
        <w:lang w:val="en-US"/>
      </w:rPr>
      <w:t xml:space="preserve">  </w:t>
    </w:r>
    <w:proofErr w:type="spellStart"/>
    <w:r>
      <w:rPr>
        <w:sz w:val="16"/>
        <w:szCs w:val="16"/>
        <w:lang w:val="en-US"/>
      </w:rPr>
      <w:t>i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Liceum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O</w:t>
    </w:r>
    <w:bookmarkStart w:id="2" w:name="_GoBack"/>
    <w:bookmarkEnd w:id="2"/>
    <w:r>
      <w:rPr>
        <w:sz w:val="16"/>
        <w:szCs w:val="16"/>
        <w:lang w:val="en-US"/>
      </w:rPr>
      <w:t>gólnokształcące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im</w:t>
    </w:r>
    <w:proofErr w:type="spellEnd"/>
    <w:r>
      <w:rPr>
        <w:sz w:val="16"/>
        <w:szCs w:val="16"/>
        <w:lang w:val="en-US"/>
      </w:rPr>
      <w:t xml:space="preserve">. Andrzeja </w:t>
    </w:r>
    <w:proofErr w:type="spellStart"/>
    <w:r>
      <w:rPr>
        <w:sz w:val="16"/>
        <w:szCs w:val="16"/>
        <w:lang w:val="en-US"/>
      </w:rPr>
      <w:t>Zawady</w:t>
    </w:r>
    <w:proofErr w:type="spellEnd"/>
    <w:r>
      <w:rPr>
        <w:sz w:val="16"/>
        <w:szCs w:val="16"/>
        <w:lang w:val="en-US"/>
      </w:rPr>
      <w:t xml:space="preserve"> w </w:t>
    </w:r>
    <w:proofErr w:type="spellStart"/>
    <w:r>
      <w:rPr>
        <w:sz w:val="16"/>
        <w:szCs w:val="16"/>
        <w:lang w:val="en-US"/>
      </w:rPr>
      <w:t>Lądku</w:t>
    </w:r>
    <w:proofErr w:type="spellEnd"/>
    <w:r>
      <w:rPr>
        <w:sz w:val="16"/>
        <w:szCs w:val="16"/>
        <w:lang w:val="en-US"/>
      </w:rPr>
      <w:t xml:space="preserve"> – </w:t>
    </w:r>
    <w:proofErr w:type="spellStart"/>
    <w:r>
      <w:rPr>
        <w:sz w:val="16"/>
        <w:szCs w:val="16"/>
        <w:lang w:val="en-US"/>
      </w:rPr>
      <w:t>Zdroju</w:t>
    </w:r>
    <w:proofErr w:type="spellEnd"/>
  </w:p>
  <w:p w14:paraId="39BE1C21" w14:textId="3468E047" w:rsidR="00434477" w:rsidRPr="00917B42" w:rsidRDefault="00434477" w:rsidP="00434477">
    <w:pPr>
      <w:spacing w:line="276" w:lineRule="auto"/>
      <w:jc w:val="center"/>
      <w:rPr>
        <w:rFonts w:ascii="Palatino Linotype" w:hAnsi="Palatino Linotype" w:cstheme="minorHAnsi"/>
        <w:b/>
        <w:sz w:val="11"/>
        <w:szCs w:val="11"/>
      </w:rPr>
    </w:pPr>
  </w:p>
  <w:bookmarkEnd w:id="1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9D3EB" w14:textId="77777777" w:rsidR="0060724D" w:rsidRDefault="006072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D8252" w14:textId="77777777" w:rsidR="00035E1B" w:rsidRDefault="00035E1B" w:rsidP="00434477">
      <w:r>
        <w:separator/>
      </w:r>
    </w:p>
  </w:footnote>
  <w:footnote w:type="continuationSeparator" w:id="0">
    <w:p w14:paraId="13103FC3" w14:textId="77777777" w:rsidR="00035E1B" w:rsidRDefault="00035E1B" w:rsidP="00434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46561" w14:textId="77777777" w:rsidR="0060724D" w:rsidRDefault="006072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78DA5" w14:textId="77777777" w:rsidR="00434477" w:rsidRDefault="00434477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hidden="0" allowOverlap="1" wp14:anchorId="109EB1CE" wp14:editId="3317E24F">
          <wp:simplePos x="0" y="0"/>
          <wp:positionH relativeFrom="column">
            <wp:posOffset>-566051</wp:posOffset>
          </wp:positionH>
          <wp:positionV relativeFrom="paragraph">
            <wp:posOffset>-292735</wp:posOffset>
          </wp:positionV>
          <wp:extent cx="6960235" cy="756920"/>
          <wp:effectExtent l="0" t="0" r="0" b="5080"/>
          <wp:wrapSquare wrapText="bothSides" distT="0" distB="0" distL="114300" distR="114300"/>
          <wp:docPr id="30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60235" cy="7569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8434F" w14:textId="77777777" w:rsidR="0060724D" w:rsidRDefault="006072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6202"/>
    <w:multiLevelType w:val="hybridMultilevel"/>
    <w:tmpl w:val="721C3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341D9"/>
    <w:multiLevelType w:val="hybridMultilevel"/>
    <w:tmpl w:val="C98810DC"/>
    <w:lvl w:ilvl="0" w:tplc="EB5479EC">
      <w:start w:val="1"/>
      <w:numFmt w:val="decimal"/>
      <w:lvlText w:val="%1."/>
      <w:lvlJc w:val="left"/>
      <w:pPr>
        <w:ind w:left="499" w:hanging="284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E14CB4AE">
      <w:start w:val="1"/>
      <w:numFmt w:val="bullet"/>
      <w:lvlText w:val=""/>
      <w:lvlJc w:val="left"/>
      <w:pPr>
        <w:ind w:left="1390" w:hanging="284"/>
      </w:pPr>
      <w:rPr>
        <w:rFonts w:ascii="Symbol" w:hAnsi="Symbol"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lang w:val="pl-PL" w:eastAsia="en-US" w:bidi="ar-SA"/>
      </w:rPr>
    </w:lvl>
  </w:abstractNum>
  <w:abstractNum w:abstractNumId="2" w15:restartNumberingAfterBreak="0">
    <w:nsid w:val="7A0C72B4"/>
    <w:multiLevelType w:val="multilevel"/>
    <w:tmpl w:val="54A0EB26"/>
    <w:lvl w:ilvl="0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221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941" w:hanging="180"/>
      </w:pPr>
    </w:lvl>
    <w:lvl w:ilvl="3">
      <w:start w:val="1"/>
      <w:numFmt w:val="decimal"/>
      <w:lvlText w:val="%4."/>
      <w:lvlJc w:val="left"/>
      <w:pPr>
        <w:ind w:left="2661" w:hanging="360"/>
      </w:pPr>
    </w:lvl>
    <w:lvl w:ilvl="4">
      <w:start w:val="1"/>
      <w:numFmt w:val="lowerLetter"/>
      <w:lvlText w:val="%5."/>
      <w:lvlJc w:val="left"/>
      <w:pPr>
        <w:ind w:left="3381" w:hanging="360"/>
      </w:pPr>
    </w:lvl>
    <w:lvl w:ilvl="5">
      <w:start w:val="1"/>
      <w:numFmt w:val="lowerRoman"/>
      <w:lvlText w:val="%6."/>
      <w:lvlJc w:val="right"/>
      <w:pPr>
        <w:ind w:left="4101" w:hanging="180"/>
      </w:pPr>
    </w:lvl>
    <w:lvl w:ilvl="6">
      <w:start w:val="1"/>
      <w:numFmt w:val="decimal"/>
      <w:lvlText w:val="%7."/>
      <w:lvlJc w:val="left"/>
      <w:pPr>
        <w:ind w:left="4821" w:hanging="360"/>
      </w:pPr>
    </w:lvl>
    <w:lvl w:ilvl="7">
      <w:start w:val="1"/>
      <w:numFmt w:val="lowerLetter"/>
      <w:lvlText w:val="%8."/>
      <w:lvlJc w:val="left"/>
      <w:pPr>
        <w:ind w:left="5541" w:hanging="360"/>
      </w:pPr>
    </w:lvl>
    <w:lvl w:ilvl="8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477"/>
    <w:rsid w:val="00035E1B"/>
    <w:rsid w:val="00125202"/>
    <w:rsid w:val="001C774C"/>
    <w:rsid w:val="001D6D3A"/>
    <w:rsid w:val="00376D6A"/>
    <w:rsid w:val="00434477"/>
    <w:rsid w:val="004573DB"/>
    <w:rsid w:val="004C216A"/>
    <w:rsid w:val="005045A0"/>
    <w:rsid w:val="005235D6"/>
    <w:rsid w:val="00526032"/>
    <w:rsid w:val="005B1C20"/>
    <w:rsid w:val="0060724D"/>
    <w:rsid w:val="00614F99"/>
    <w:rsid w:val="006B2E7C"/>
    <w:rsid w:val="006D1CC6"/>
    <w:rsid w:val="006E0C12"/>
    <w:rsid w:val="006E0CFD"/>
    <w:rsid w:val="00700B8B"/>
    <w:rsid w:val="00806149"/>
    <w:rsid w:val="008D3E9E"/>
    <w:rsid w:val="00947CB1"/>
    <w:rsid w:val="00A17A38"/>
    <w:rsid w:val="00A9393E"/>
    <w:rsid w:val="00AB3E18"/>
    <w:rsid w:val="00AF6D56"/>
    <w:rsid w:val="00BD4A49"/>
    <w:rsid w:val="00D35BBF"/>
    <w:rsid w:val="00DF1C36"/>
    <w:rsid w:val="00E36D22"/>
    <w:rsid w:val="00EA3FF3"/>
    <w:rsid w:val="00ED45B3"/>
    <w:rsid w:val="00F21640"/>
    <w:rsid w:val="00F3517B"/>
    <w:rsid w:val="00F91E5F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CC75C6"/>
  <w15:chartTrackingRefBased/>
  <w15:docId w15:val="{5D0BC2DB-0261-5441-8F97-6448DAB6A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44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4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4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4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4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4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4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4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4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4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4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4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4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4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4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4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4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4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4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4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47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4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4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477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344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4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4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4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47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344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44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8D3E9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Nagwek10">
    <w:name w:val="Nagłówek1"/>
    <w:basedOn w:val="Normalny"/>
    <w:qFormat/>
    <w:rsid w:val="0060724D"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Mikicka-Hobgarska</dc:creator>
  <cp:keywords/>
  <dc:description/>
  <cp:lastModifiedBy>Katarzyna Kiek</cp:lastModifiedBy>
  <cp:revision>5</cp:revision>
  <dcterms:created xsi:type="dcterms:W3CDTF">2026-01-18T16:59:00Z</dcterms:created>
  <dcterms:modified xsi:type="dcterms:W3CDTF">2026-01-20T12:36:00Z</dcterms:modified>
</cp:coreProperties>
</file>